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B2FD3" w14:textId="2B61DF1F" w:rsidR="004E61CC" w:rsidRPr="004E61CC" w:rsidRDefault="004E61CC" w:rsidP="00E93C2E">
      <w:pPr>
        <w:jc w:val="both"/>
      </w:pPr>
      <w:r>
        <w:t>&lt;COMPANY LETTERHEAD&gt;</w:t>
      </w:r>
    </w:p>
    <w:p w14:paraId="4BF200C9" w14:textId="77777777" w:rsidR="004E61CC" w:rsidRDefault="004E61CC" w:rsidP="00E93C2E">
      <w:pPr>
        <w:jc w:val="both"/>
        <w:rPr>
          <w:b/>
          <w:bCs/>
        </w:rPr>
      </w:pPr>
    </w:p>
    <w:p w14:paraId="6534BF8D" w14:textId="5F86A843" w:rsidR="00E93C2E" w:rsidRDefault="00E93C2E" w:rsidP="00E93C2E">
      <w:pPr>
        <w:jc w:val="both"/>
        <w:rPr>
          <w:b/>
          <w:bCs/>
        </w:rPr>
      </w:pPr>
      <w:r w:rsidRPr="00E93C2E">
        <w:rPr>
          <w:b/>
          <w:bCs/>
        </w:rPr>
        <w:t>Re: Federal Election 2025</w:t>
      </w:r>
    </w:p>
    <w:p w14:paraId="19599EE9" w14:textId="77777777" w:rsidR="00E93C2E" w:rsidRPr="00E93C2E" w:rsidRDefault="00E93C2E" w:rsidP="00E93C2E">
      <w:pPr>
        <w:jc w:val="both"/>
      </w:pPr>
    </w:p>
    <w:p w14:paraId="33A56A0D" w14:textId="77777777" w:rsidR="00E93C2E" w:rsidRDefault="00E93C2E" w:rsidP="00E93C2E">
      <w:pPr>
        <w:jc w:val="both"/>
      </w:pPr>
      <w:r w:rsidRPr="00E93C2E">
        <w:t>Hi everyone,</w:t>
      </w:r>
    </w:p>
    <w:p w14:paraId="028C8BA4" w14:textId="77777777" w:rsidR="00E93C2E" w:rsidRPr="00E93C2E" w:rsidRDefault="00E93C2E" w:rsidP="00E93C2E">
      <w:pPr>
        <w:jc w:val="both"/>
      </w:pPr>
    </w:p>
    <w:p w14:paraId="6BE248CA" w14:textId="75B97000" w:rsidR="00E93C2E" w:rsidRDefault="00E93C2E" w:rsidP="00E93C2E">
      <w:pPr>
        <w:jc w:val="both"/>
      </w:pPr>
      <w:r w:rsidRPr="00E93C2E">
        <w:t xml:space="preserve">Elections matter. I know we hear that all the time, and it’s easy to tune it out. But I believe </w:t>
      </w:r>
      <w:r>
        <w:t>the federal election on Monday, April 28,</w:t>
      </w:r>
      <w:r w:rsidRPr="00E93C2E">
        <w:t xml:space="preserve"> truly does matter more than most</w:t>
      </w:r>
      <w:r>
        <w:t xml:space="preserve">, </w:t>
      </w:r>
      <w:r w:rsidRPr="00E93C2E">
        <w:t>and I want to take a few minutes to explain why I feel that way.</w:t>
      </w:r>
    </w:p>
    <w:p w14:paraId="78105946" w14:textId="77777777" w:rsidR="00E93C2E" w:rsidRPr="00E93C2E" w:rsidRDefault="00E93C2E" w:rsidP="00E93C2E">
      <w:pPr>
        <w:jc w:val="both"/>
      </w:pPr>
    </w:p>
    <w:p w14:paraId="58D7E5F6" w14:textId="77777777" w:rsidR="004E61CC" w:rsidRDefault="00E93C2E" w:rsidP="00E93C2E">
      <w:pPr>
        <w:jc w:val="both"/>
      </w:pPr>
      <w:r w:rsidRPr="00E93C2E">
        <w:t xml:space="preserve">Your vote is 100% your own. I will never </w:t>
      </w:r>
      <w:r w:rsidR="006A6BBE">
        <w:t xml:space="preserve">tell you who to vote </w:t>
      </w:r>
      <w:proofErr w:type="gramStart"/>
      <w:r w:rsidR="006A6BBE">
        <w:t>for</w:t>
      </w:r>
      <w:r w:rsidR="00067DAA">
        <w:t>,</w:t>
      </w:r>
      <w:r w:rsidR="006A6BBE">
        <w:t xml:space="preserve"> or</w:t>
      </w:r>
      <w:proofErr w:type="gramEnd"/>
      <w:r w:rsidR="006A6BBE">
        <w:t xml:space="preserve"> </w:t>
      </w:r>
      <w:r w:rsidRPr="00E93C2E">
        <w:t xml:space="preserve">ask you who you voted for. </w:t>
      </w:r>
    </w:p>
    <w:p w14:paraId="6134E4A5" w14:textId="77777777" w:rsidR="004E61CC" w:rsidRDefault="004E61CC" w:rsidP="00E93C2E">
      <w:pPr>
        <w:jc w:val="both"/>
      </w:pPr>
    </w:p>
    <w:p w14:paraId="630F65F1" w14:textId="6D9DFE62" w:rsidR="00E93C2E" w:rsidRDefault="00E93C2E" w:rsidP="00E93C2E">
      <w:pPr>
        <w:jc w:val="both"/>
      </w:pPr>
      <w:r w:rsidRPr="00E93C2E">
        <w:t>But as someone who runs a construction company, I think it’s fair to share my perspective</w:t>
      </w:r>
      <w:r>
        <w:t xml:space="preserve">, </w:t>
      </w:r>
      <w:r w:rsidRPr="00E93C2E">
        <w:t>especially on how the outcome of this election could impact our company, our job</w:t>
      </w:r>
      <w:r w:rsidR="002D0B62">
        <w:t>s</w:t>
      </w:r>
      <w:r w:rsidRPr="00E93C2E">
        <w:t>, and our paycheque</w:t>
      </w:r>
      <w:r w:rsidR="002D0B62">
        <w:t>s</w:t>
      </w:r>
      <w:r w:rsidRPr="00E93C2E">
        <w:t>.</w:t>
      </w:r>
    </w:p>
    <w:p w14:paraId="4019EF0A" w14:textId="77777777" w:rsidR="00E93C2E" w:rsidRDefault="00E93C2E" w:rsidP="00E93C2E">
      <w:pPr>
        <w:jc w:val="both"/>
      </w:pPr>
    </w:p>
    <w:p w14:paraId="59E26092" w14:textId="77777777" w:rsidR="00E93C2E" w:rsidRPr="00E93C2E" w:rsidRDefault="00E93C2E" w:rsidP="00E93C2E">
      <w:pPr>
        <w:jc w:val="both"/>
      </w:pPr>
    </w:p>
    <w:p w14:paraId="60C6B26E" w14:textId="01D442E1" w:rsidR="00E93C2E" w:rsidRDefault="004F0851" w:rsidP="00E93C2E">
      <w:pPr>
        <w:jc w:val="both"/>
        <w:rPr>
          <w:b/>
          <w:bCs/>
        </w:rPr>
      </w:pPr>
      <w:r>
        <w:rPr>
          <w:b/>
          <w:bCs/>
        </w:rPr>
        <w:t xml:space="preserve">Canadians </w:t>
      </w:r>
      <w:r w:rsidR="009F5199">
        <w:rPr>
          <w:b/>
          <w:bCs/>
        </w:rPr>
        <w:t>Deserve Better</w:t>
      </w:r>
    </w:p>
    <w:p w14:paraId="0FA83D02" w14:textId="77777777" w:rsidR="00E93C2E" w:rsidRPr="00E93C2E" w:rsidRDefault="00E93C2E" w:rsidP="00E93C2E">
      <w:pPr>
        <w:jc w:val="both"/>
        <w:rPr>
          <w:b/>
          <w:bCs/>
        </w:rPr>
      </w:pPr>
    </w:p>
    <w:p w14:paraId="41B804AC" w14:textId="0B94E2FB" w:rsidR="00E93C2E" w:rsidRDefault="00E93C2E" w:rsidP="00E93C2E">
      <w:pPr>
        <w:jc w:val="both"/>
      </w:pPr>
      <w:r w:rsidRPr="00E93C2E">
        <w:t>Let me ask you a simple question: what’s gotten better in Canada over the past 10 years</w:t>
      </w:r>
      <w:r>
        <w:t>, since the Liberal government took over</w:t>
      </w:r>
      <w:r w:rsidRPr="00E93C2E">
        <w:t>?</w:t>
      </w:r>
    </w:p>
    <w:p w14:paraId="6391D7A9" w14:textId="77777777" w:rsidR="00E93C2E" w:rsidRPr="00E93C2E" w:rsidRDefault="00E93C2E" w:rsidP="00E93C2E">
      <w:pPr>
        <w:jc w:val="both"/>
      </w:pPr>
    </w:p>
    <w:p w14:paraId="65ED2B4F" w14:textId="77777777" w:rsidR="00E93C2E" w:rsidRDefault="00E93C2E" w:rsidP="00067DAA">
      <w:pPr>
        <w:pStyle w:val="ListParagraph"/>
        <w:numPr>
          <w:ilvl w:val="0"/>
          <w:numId w:val="2"/>
        </w:numPr>
        <w:jc w:val="both"/>
      </w:pPr>
      <w:r w:rsidRPr="00E93C2E">
        <w:t>Cost of living? Worse.</w:t>
      </w:r>
    </w:p>
    <w:p w14:paraId="042E75C3" w14:textId="1E6000C6" w:rsidR="00E93C2E" w:rsidRDefault="00E93C2E" w:rsidP="00067DAA">
      <w:pPr>
        <w:pStyle w:val="ListParagraph"/>
        <w:numPr>
          <w:ilvl w:val="0"/>
          <w:numId w:val="2"/>
        </w:numPr>
        <w:jc w:val="both"/>
      </w:pPr>
      <w:r w:rsidRPr="00E93C2E">
        <w:t>Housing? W</w:t>
      </w:r>
      <w:r>
        <w:t>ay w</w:t>
      </w:r>
      <w:r w:rsidRPr="00E93C2E">
        <w:t>orse.</w:t>
      </w:r>
    </w:p>
    <w:p w14:paraId="5A0E3327" w14:textId="77777777" w:rsidR="00E93C2E" w:rsidRDefault="00E93C2E" w:rsidP="00067DAA">
      <w:pPr>
        <w:pStyle w:val="ListParagraph"/>
        <w:numPr>
          <w:ilvl w:val="0"/>
          <w:numId w:val="2"/>
        </w:numPr>
        <w:jc w:val="both"/>
      </w:pPr>
      <w:r w:rsidRPr="00E93C2E">
        <w:t>Access to health care? Worse.</w:t>
      </w:r>
    </w:p>
    <w:p w14:paraId="1F0853EC" w14:textId="77777777" w:rsidR="00E93C2E" w:rsidRDefault="00E93C2E" w:rsidP="00067DAA">
      <w:pPr>
        <w:pStyle w:val="ListParagraph"/>
        <w:numPr>
          <w:ilvl w:val="0"/>
          <w:numId w:val="2"/>
        </w:numPr>
        <w:jc w:val="both"/>
      </w:pPr>
      <w:r w:rsidRPr="00E93C2E">
        <w:t>Government services? Worse.</w:t>
      </w:r>
    </w:p>
    <w:p w14:paraId="289775EA" w14:textId="77777777" w:rsidR="00E93C2E" w:rsidRDefault="00E93C2E" w:rsidP="00067DAA">
      <w:pPr>
        <w:pStyle w:val="ListParagraph"/>
        <w:numPr>
          <w:ilvl w:val="0"/>
          <w:numId w:val="2"/>
        </w:numPr>
        <w:jc w:val="both"/>
      </w:pPr>
      <w:r w:rsidRPr="00E93C2E">
        <w:t>Crime? Worse.</w:t>
      </w:r>
    </w:p>
    <w:p w14:paraId="1E80A03B" w14:textId="77777777" w:rsidR="00E93C2E" w:rsidRDefault="00E93C2E" w:rsidP="00067DAA">
      <w:pPr>
        <w:pStyle w:val="ListParagraph"/>
        <w:numPr>
          <w:ilvl w:val="0"/>
          <w:numId w:val="2"/>
        </w:numPr>
        <w:jc w:val="both"/>
      </w:pPr>
      <w:r w:rsidRPr="00E93C2E">
        <w:t>Inflation? Worse.</w:t>
      </w:r>
    </w:p>
    <w:p w14:paraId="4B9804BD" w14:textId="5211AFA5" w:rsidR="00E93C2E" w:rsidRPr="00E93C2E" w:rsidRDefault="00E93C2E" w:rsidP="00067DAA">
      <w:pPr>
        <w:pStyle w:val="ListParagraph"/>
        <w:numPr>
          <w:ilvl w:val="0"/>
          <w:numId w:val="2"/>
        </w:numPr>
        <w:jc w:val="both"/>
      </w:pPr>
      <w:r>
        <w:t>The economy</w:t>
      </w:r>
      <w:r w:rsidRPr="00E93C2E">
        <w:t>? Way worse.</w:t>
      </w:r>
    </w:p>
    <w:p w14:paraId="0F16C9A0" w14:textId="77777777" w:rsidR="00E93C2E" w:rsidRDefault="00E93C2E" w:rsidP="00E93C2E">
      <w:pPr>
        <w:jc w:val="both"/>
      </w:pPr>
    </w:p>
    <w:p w14:paraId="26F4BFC9" w14:textId="7113ECB5" w:rsidR="00E93C2E" w:rsidRDefault="00E93C2E" w:rsidP="00E93C2E">
      <w:pPr>
        <w:jc w:val="both"/>
      </w:pPr>
      <w:r w:rsidRPr="00E93C2E">
        <w:t>This isn’t just a feeling</w:t>
      </w:r>
      <w:r w:rsidR="004F0851">
        <w:t xml:space="preserve"> – </w:t>
      </w:r>
      <w:r w:rsidR="005507E7">
        <w:t xml:space="preserve">you can see it and measure it. </w:t>
      </w:r>
      <w:r w:rsidRPr="00E93C2E">
        <w:t xml:space="preserve">According to </w:t>
      </w:r>
      <w:r w:rsidR="004360C6">
        <w:t xml:space="preserve">economists, </w:t>
      </w:r>
      <w:r w:rsidRPr="00E93C2E">
        <w:t>Canada's economy has barely grown at all in the past decade. It’s the worst 10-year run since the Great Depression of the 1930s.</w:t>
      </w:r>
      <w:r>
        <w:t xml:space="preserve"> That means less money in every Canadian’s pocket than there should be. </w:t>
      </w:r>
      <w:r w:rsidRPr="00E93C2E">
        <w:t xml:space="preserve">Meanwhile, </w:t>
      </w:r>
      <w:r>
        <w:t>nearly every other major country ha</w:t>
      </w:r>
      <w:r w:rsidR="004F0851">
        <w:t>s</w:t>
      </w:r>
      <w:r>
        <w:t xml:space="preserve"> </w:t>
      </w:r>
      <w:r w:rsidRPr="00E93C2E">
        <w:t>seen strong economic growth</w:t>
      </w:r>
      <w:r w:rsidR="00F41F49">
        <w:t>.  Rather than getting ahead, we</w:t>
      </w:r>
      <w:r w:rsidR="00E914C0">
        <w:t>’</w:t>
      </w:r>
      <w:r w:rsidR="00F41F49">
        <w:t xml:space="preserve">re all falling behind. </w:t>
      </w:r>
    </w:p>
    <w:p w14:paraId="2EE1C23D" w14:textId="77777777" w:rsidR="00067DAA" w:rsidRDefault="00067DAA" w:rsidP="00E93C2E">
      <w:pPr>
        <w:jc w:val="both"/>
      </w:pPr>
    </w:p>
    <w:p w14:paraId="53383F82" w14:textId="77777777" w:rsidR="00E93C2E" w:rsidRPr="00E93C2E" w:rsidRDefault="00E93C2E" w:rsidP="00E93C2E">
      <w:pPr>
        <w:jc w:val="both"/>
      </w:pPr>
    </w:p>
    <w:p w14:paraId="166E4F0C" w14:textId="403E4802" w:rsidR="00E93C2E" w:rsidRDefault="00E93C2E" w:rsidP="00E93C2E">
      <w:pPr>
        <w:jc w:val="both"/>
        <w:rPr>
          <w:b/>
          <w:bCs/>
        </w:rPr>
      </w:pPr>
      <w:r>
        <w:rPr>
          <w:b/>
          <w:bCs/>
        </w:rPr>
        <w:t>The Lost Decade</w:t>
      </w:r>
    </w:p>
    <w:p w14:paraId="621392FC" w14:textId="77777777" w:rsidR="00E93C2E" w:rsidRPr="00E93C2E" w:rsidRDefault="00E93C2E" w:rsidP="00E93C2E">
      <w:pPr>
        <w:jc w:val="both"/>
        <w:rPr>
          <w:b/>
          <w:bCs/>
        </w:rPr>
      </w:pPr>
    </w:p>
    <w:p w14:paraId="20DB4EB6" w14:textId="742C85FD" w:rsidR="00E93C2E" w:rsidRDefault="00E93C2E" w:rsidP="00E93C2E">
      <w:pPr>
        <w:jc w:val="both"/>
      </w:pPr>
      <w:r w:rsidRPr="00E93C2E">
        <w:t>Business investment in Canada has dropped nearly 18% over the past 10 years. That’s money that’s not being spent on building</w:t>
      </w:r>
      <w:r w:rsidR="0000709B">
        <w:t xml:space="preserve"> everything we need more of – roads, bridges, ports, hospitals, schools and homes. When we are</w:t>
      </w:r>
      <w:r w:rsidR="004E61CC">
        <w:t xml:space="preserve"> not</w:t>
      </w:r>
      <w:r w:rsidR="0000709B">
        <w:t xml:space="preserve"> building</w:t>
      </w:r>
      <w:r w:rsidR="004E61CC">
        <w:t>,</w:t>
      </w:r>
      <w:r w:rsidR="0000709B">
        <w:t xml:space="preserve"> we are not working</w:t>
      </w:r>
      <w:r w:rsidR="004E61CC">
        <w:t>,</w:t>
      </w:r>
      <w:r w:rsidR="00666E05">
        <w:t xml:space="preserve"> and that hurts everyone.</w:t>
      </w:r>
    </w:p>
    <w:p w14:paraId="30B46BA8" w14:textId="77777777" w:rsidR="00E93C2E" w:rsidRPr="00E93C2E" w:rsidRDefault="00E93C2E" w:rsidP="00E93C2E">
      <w:pPr>
        <w:jc w:val="both"/>
      </w:pPr>
    </w:p>
    <w:p w14:paraId="18675D4F" w14:textId="1C7E3071" w:rsidR="00E93C2E" w:rsidRDefault="00E93C2E" w:rsidP="00E93C2E">
      <w:pPr>
        <w:jc w:val="both"/>
      </w:pPr>
      <w:r w:rsidRPr="00E93C2E">
        <w:t xml:space="preserve">In the U.S., that same kind of business investment went up more than 23%. That’s a 42-point gap between two countries. </w:t>
      </w:r>
      <w:r w:rsidR="00666E05">
        <w:t xml:space="preserve">When I was growing up, we </w:t>
      </w:r>
      <w:r w:rsidR="00EC3AED">
        <w:t xml:space="preserve">kept pace with </w:t>
      </w:r>
      <w:r w:rsidR="00E914C0">
        <w:t>t</w:t>
      </w:r>
      <w:r w:rsidR="00EC3AED">
        <w:t xml:space="preserve">he </w:t>
      </w:r>
      <w:r w:rsidR="004E61CC">
        <w:t>United States</w:t>
      </w:r>
      <w:r w:rsidR="00EC3AED">
        <w:t xml:space="preserve">, </w:t>
      </w:r>
      <w:r w:rsidR="004E61CC">
        <w:t xml:space="preserve">but </w:t>
      </w:r>
      <w:r w:rsidR="00EC3AED">
        <w:t xml:space="preserve">now we have fallen way behind. </w:t>
      </w:r>
      <w:r w:rsidR="001508E3">
        <w:t xml:space="preserve">Whether it’s finding a doctor, visiting an emergency room in our local hospital, </w:t>
      </w:r>
      <w:r w:rsidR="0037725D">
        <w:t xml:space="preserve">battling traffic in bottlenecks like the Massey Tunnel, </w:t>
      </w:r>
      <w:r w:rsidR="003D5932">
        <w:t>or buying a home, everything is harder, more expensive or more complicated.</w:t>
      </w:r>
      <w:r w:rsidR="001508E3">
        <w:t xml:space="preserve"> </w:t>
      </w:r>
    </w:p>
    <w:p w14:paraId="2E8CF92D" w14:textId="77777777" w:rsidR="00E93C2E" w:rsidRPr="00E93C2E" w:rsidRDefault="00E93C2E" w:rsidP="00E93C2E">
      <w:pPr>
        <w:jc w:val="both"/>
      </w:pPr>
    </w:p>
    <w:p w14:paraId="50735439" w14:textId="3A0F79FD" w:rsidR="00E93C2E" w:rsidRDefault="00E93C2E" w:rsidP="00E93C2E">
      <w:pPr>
        <w:jc w:val="both"/>
      </w:pPr>
      <w:r w:rsidRPr="00E93C2E">
        <w:t xml:space="preserve">This wasn’t bad luck. It’s been years of poor policy decisions </w:t>
      </w:r>
      <w:r w:rsidR="004F0851">
        <w:t xml:space="preserve">by Canadian politicians </w:t>
      </w:r>
      <w:r w:rsidRPr="00E93C2E">
        <w:t>that have driven up costs and pushed away opportunity. And unless we make a change, it’s going to keep happening.</w:t>
      </w:r>
    </w:p>
    <w:p w14:paraId="5E0EB3B7" w14:textId="77777777" w:rsidR="004F0851" w:rsidRDefault="004F0851" w:rsidP="00E93C2E">
      <w:pPr>
        <w:jc w:val="both"/>
      </w:pPr>
    </w:p>
    <w:p w14:paraId="7372F535" w14:textId="12416B03" w:rsidR="00E93C2E" w:rsidRDefault="00E93C2E" w:rsidP="00E93C2E">
      <w:pPr>
        <w:jc w:val="both"/>
      </w:pPr>
    </w:p>
    <w:p w14:paraId="5BC93C3D" w14:textId="62F5F206" w:rsidR="00E93C2E" w:rsidRPr="00E93C2E" w:rsidRDefault="00927072" w:rsidP="00E93C2E">
      <w:pPr>
        <w:jc w:val="both"/>
        <w:rPr>
          <w:b/>
          <w:bCs/>
        </w:rPr>
      </w:pPr>
      <w:r>
        <w:rPr>
          <w:b/>
          <w:bCs/>
        </w:rPr>
        <w:t>Untrustworthy</w:t>
      </w:r>
      <w:r w:rsidR="00E93C2E" w:rsidRPr="00E93C2E">
        <w:rPr>
          <w:b/>
          <w:bCs/>
        </w:rPr>
        <w:t xml:space="preserve"> Politicians</w:t>
      </w:r>
    </w:p>
    <w:p w14:paraId="3D97E7D5" w14:textId="77777777" w:rsidR="00E93C2E" w:rsidRPr="00E93C2E" w:rsidRDefault="00E93C2E" w:rsidP="00E93C2E">
      <w:pPr>
        <w:jc w:val="both"/>
        <w:rPr>
          <w:b/>
          <w:bCs/>
        </w:rPr>
      </w:pPr>
    </w:p>
    <w:p w14:paraId="1C35DEAD" w14:textId="208D9414" w:rsidR="00E93C2E" w:rsidRDefault="00E93C2E" w:rsidP="00E93C2E">
      <w:pPr>
        <w:jc w:val="both"/>
      </w:pPr>
      <w:r w:rsidRPr="00E93C2E">
        <w:t xml:space="preserve">Too often, it feels like the government changes the rules depending on </w:t>
      </w:r>
      <w:r w:rsidR="00167CBA">
        <w:t xml:space="preserve">what’s best for them not what works for us. </w:t>
      </w:r>
      <w:r w:rsidRPr="00E93C2E">
        <w:t>One example: the carbon tax.</w:t>
      </w:r>
    </w:p>
    <w:p w14:paraId="1297CD82" w14:textId="77777777" w:rsidR="00E93C2E" w:rsidRPr="00E93C2E" w:rsidRDefault="00E93C2E" w:rsidP="00E93C2E">
      <w:pPr>
        <w:jc w:val="both"/>
      </w:pPr>
    </w:p>
    <w:p w14:paraId="59AC6664" w14:textId="1F4D3404" w:rsidR="00E93C2E" w:rsidRDefault="00E93C2E" w:rsidP="00E93C2E">
      <w:pPr>
        <w:jc w:val="both"/>
      </w:pPr>
      <w:r w:rsidRPr="00E93C2E">
        <w:t xml:space="preserve">For years, we were told </w:t>
      </w:r>
      <w:r>
        <w:t xml:space="preserve">by the Liberals that </w:t>
      </w:r>
      <w:r w:rsidRPr="00E93C2E">
        <w:t>the carbon tax didn’t raise prices</w:t>
      </w:r>
      <w:r>
        <w:t xml:space="preserve">, </w:t>
      </w:r>
      <w:r w:rsidRPr="00E93C2E">
        <w:t xml:space="preserve">and that most people got more back in rebates than they paid. Then, suddenly, the Liberals gave </w:t>
      </w:r>
      <w:r w:rsidR="001107FB">
        <w:t xml:space="preserve">people living in </w:t>
      </w:r>
      <w:r w:rsidRPr="00E93C2E">
        <w:t>Atlantic Canada a carbon tax break</w:t>
      </w:r>
      <w:r w:rsidR="006B35DD">
        <w:t xml:space="preserve"> – no one else in Canada was so lucky. Why? Well, </w:t>
      </w:r>
      <w:r w:rsidRPr="00E93C2E">
        <w:t xml:space="preserve">because those provinces </w:t>
      </w:r>
      <w:r>
        <w:t xml:space="preserve">reliably </w:t>
      </w:r>
      <w:r w:rsidRPr="00E93C2E">
        <w:t xml:space="preserve">voted Liberal. That’s not how </w:t>
      </w:r>
      <w:r w:rsidR="006B35DD">
        <w:t>our</w:t>
      </w:r>
      <w:r w:rsidRPr="00E93C2E">
        <w:t xml:space="preserve"> country should work.</w:t>
      </w:r>
      <w:r>
        <w:t xml:space="preserve"> </w:t>
      </w:r>
    </w:p>
    <w:p w14:paraId="1FCD0CF9" w14:textId="77777777" w:rsidR="00E93C2E" w:rsidRDefault="00E93C2E" w:rsidP="00E93C2E">
      <w:pPr>
        <w:jc w:val="both"/>
      </w:pPr>
    </w:p>
    <w:p w14:paraId="3ABE766C" w14:textId="465C468B" w:rsidR="00E93C2E" w:rsidRDefault="00E93C2E" w:rsidP="00E93C2E">
      <w:pPr>
        <w:jc w:val="both"/>
      </w:pPr>
      <w:r>
        <w:t>And now, we have the Liberals following Pierre Poilievre’s campaign promise and scrapping the carbon tax all together. Great news – but</w:t>
      </w:r>
      <w:r w:rsidR="00871360">
        <w:t xml:space="preserve"> how does a government spend years saying the carbon tax is good for </w:t>
      </w:r>
      <w:r w:rsidR="003A4CB6">
        <w:t xml:space="preserve">Canadians, then </w:t>
      </w:r>
      <w:r w:rsidR="00067DAA">
        <w:t xml:space="preserve">change their whole story and </w:t>
      </w:r>
      <w:r w:rsidR="003A4CB6">
        <w:t xml:space="preserve">say it’s not? </w:t>
      </w:r>
    </w:p>
    <w:p w14:paraId="5B9731AA" w14:textId="77777777" w:rsidR="00E93C2E" w:rsidRPr="00E93C2E" w:rsidRDefault="00E93C2E" w:rsidP="00E93C2E">
      <w:pPr>
        <w:jc w:val="both"/>
      </w:pPr>
    </w:p>
    <w:p w14:paraId="72BFC166" w14:textId="24E227FD" w:rsidR="00E93C2E" w:rsidRDefault="00E93C2E" w:rsidP="00E93C2E">
      <w:pPr>
        <w:jc w:val="both"/>
      </w:pPr>
      <w:r w:rsidRPr="00E93C2E">
        <w:t>And it’s not just the carbon tax. We’ve seen time and again that what matters isn’t good policy</w:t>
      </w:r>
      <w:r>
        <w:t xml:space="preserve"> – i</w:t>
      </w:r>
      <w:r w:rsidRPr="00E93C2E">
        <w:t>t’s politics.</w:t>
      </w:r>
      <w:r w:rsidRPr="00E93C2E">
        <w:rPr>
          <w:rFonts w:ascii="Verdana" w:hAnsi="Verdana"/>
          <w:color w:val="000000"/>
          <w:sz w:val="21"/>
          <w:szCs w:val="21"/>
          <w:shd w:val="clear" w:color="auto" w:fill="FFFFFF"/>
        </w:rPr>
        <w:t xml:space="preserve"> </w:t>
      </w:r>
      <w:r w:rsidRPr="00E93C2E">
        <w:t xml:space="preserve">Just 18 months ago, Liberals </w:t>
      </w:r>
      <w:r>
        <w:t>rammed through an</w:t>
      </w:r>
      <w:r w:rsidRPr="00E93C2E">
        <w:t xml:space="preserve"> increase in capital gains tax saying this was the “best way to invest in Canadians”.  A few weeks ago, </w:t>
      </w:r>
      <w:r>
        <w:t>those</w:t>
      </w:r>
      <w:r w:rsidRPr="00E93C2E">
        <w:t xml:space="preserve"> same Liberals rallied around </w:t>
      </w:r>
      <w:r w:rsidR="00927072">
        <w:t xml:space="preserve">their new leader </w:t>
      </w:r>
      <w:r>
        <w:t xml:space="preserve">Mark </w:t>
      </w:r>
      <w:r w:rsidRPr="00E93C2E">
        <w:t>Carney as he cancelled the new capital gains tax, saying this was the “best way to invest in Canadians”. There is no reversal or about face too embarrassing for the Liberals in their effort to cling to power.</w:t>
      </w:r>
    </w:p>
    <w:p w14:paraId="5061422C" w14:textId="77777777" w:rsidR="00E93C2E" w:rsidRDefault="00E93C2E" w:rsidP="00E93C2E">
      <w:pPr>
        <w:jc w:val="both"/>
      </w:pPr>
    </w:p>
    <w:p w14:paraId="45E0F879" w14:textId="6D9728AC" w:rsidR="00E93C2E" w:rsidRPr="00E93C2E" w:rsidRDefault="00E93C2E" w:rsidP="00E93C2E">
      <w:pPr>
        <w:jc w:val="both"/>
      </w:pPr>
      <w:r w:rsidRPr="00E93C2E">
        <w:t xml:space="preserve">That’s a big problem for businesses and families trying to </w:t>
      </w:r>
      <w:r w:rsidR="009630DC">
        <w:t xml:space="preserve">pay off a mortgage, </w:t>
      </w:r>
      <w:proofErr w:type="gramStart"/>
      <w:r w:rsidRPr="00E93C2E">
        <w:t>plan</w:t>
      </w:r>
      <w:r w:rsidR="009630DC">
        <w:t xml:space="preserve"> for the future</w:t>
      </w:r>
      <w:proofErr w:type="gramEnd"/>
      <w:r w:rsidR="009630DC">
        <w:t>, save and get</w:t>
      </w:r>
      <w:r w:rsidRPr="00E93C2E">
        <w:t xml:space="preserve"> ahead.</w:t>
      </w:r>
    </w:p>
    <w:p w14:paraId="4232C903" w14:textId="77777777" w:rsidR="00E93C2E" w:rsidRDefault="00E93C2E" w:rsidP="00E93C2E">
      <w:pPr>
        <w:jc w:val="both"/>
        <w:rPr>
          <w:b/>
          <w:bCs/>
        </w:rPr>
      </w:pPr>
    </w:p>
    <w:p w14:paraId="0B6B852D" w14:textId="77777777" w:rsidR="00E93C2E" w:rsidRDefault="00E93C2E" w:rsidP="00E93C2E">
      <w:pPr>
        <w:jc w:val="both"/>
        <w:rPr>
          <w:b/>
          <w:bCs/>
        </w:rPr>
      </w:pPr>
    </w:p>
    <w:p w14:paraId="6956B689" w14:textId="1BCF56A3" w:rsidR="00E93C2E" w:rsidRDefault="004F0851" w:rsidP="00E93C2E">
      <w:pPr>
        <w:jc w:val="both"/>
        <w:rPr>
          <w:b/>
          <w:bCs/>
        </w:rPr>
      </w:pPr>
      <w:r>
        <w:rPr>
          <w:b/>
          <w:bCs/>
        </w:rPr>
        <w:t>Putting Canada First</w:t>
      </w:r>
    </w:p>
    <w:p w14:paraId="2E37D5E5" w14:textId="77777777" w:rsidR="00E93C2E" w:rsidRDefault="00E93C2E" w:rsidP="00E93C2E">
      <w:pPr>
        <w:jc w:val="both"/>
        <w:rPr>
          <w:b/>
          <w:bCs/>
        </w:rPr>
      </w:pPr>
    </w:p>
    <w:p w14:paraId="1F97B1A9" w14:textId="6DB99D5E" w:rsidR="004F0851" w:rsidRDefault="004F0851" w:rsidP="004F0851">
      <w:pPr>
        <w:jc w:val="both"/>
      </w:pPr>
      <w:r>
        <w:t xml:space="preserve">We’ve also seen a return of threats from the United States in the form of new tariffs from President Trump, targeting Canada in a variety of sectors. </w:t>
      </w:r>
      <w:r w:rsidR="004E61CC">
        <w:t>For ten years,</w:t>
      </w:r>
      <w:r>
        <w:t xml:space="preserve"> the Liberals have often stumbled in defending Canada on the world stage</w:t>
      </w:r>
      <w:r w:rsidR="004E61CC">
        <w:t>. That’s why</w:t>
      </w:r>
      <w:r>
        <w:t xml:space="preserve"> I was encouraged to see Pierre Poilievre’s clear and firm response.</w:t>
      </w:r>
    </w:p>
    <w:p w14:paraId="19877537" w14:textId="77777777" w:rsidR="004F0851" w:rsidRDefault="004F0851" w:rsidP="004F0851">
      <w:pPr>
        <w:jc w:val="both"/>
      </w:pPr>
    </w:p>
    <w:p w14:paraId="7CA88A21" w14:textId="23B24C66" w:rsidR="004F0851" w:rsidRDefault="004F0851" w:rsidP="004F0851">
      <w:pPr>
        <w:jc w:val="both"/>
      </w:pPr>
      <w:r>
        <w:lastRenderedPageBreak/>
        <w:t>He condemned the tariffs, promised real support for the affected workers and industries, and laid out a bigger plan to make Canada stronger and more self-reliant – so we’re not always at the mercy of our southern neighbour. He talked about building pipelines, factories, LNG terminals, trade routes, and other projects that would mean more construction jobs and more opportunity here at home.</w:t>
      </w:r>
    </w:p>
    <w:p w14:paraId="68C81B4E" w14:textId="77777777" w:rsidR="004F0851" w:rsidRDefault="004F0851" w:rsidP="004F0851">
      <w:pPr>
        <w:jc w:val="both"/>
      </w:pPr>
    </w:p>
    <w:p w14:paraId="714AD0BE" w14:textId="03713850" w:rsidR="00E93C2E" w:rsidRDefault="004F0851" w:rsidP="004F0851">
      <w:pPr>
        <w:jc w:val="both"/>
        <w:rPr>
          <w:b/>
          <w:bCs/>
        </w:rPr>
      </w:pPr>
      <w:r>
        <w:t xml:space="preserve">That kind of leadership is what we’ve been missing. It’s not just about reacting to the White </w:t>
      </w:r>
      <w:proofErr w:type="gramStart"/>
      <w:r>
        <w:t>House,</w:t>
      </w:r>
      <w:proofErr w:type="gramEnd"/>
      <w:r>
        <w:t xml:space="preserve"> it’s about building the economic strength to prevent </w:t>
      </w:r>
      <w:r w:rsidR="004E61CC">
        <w:t>the damage the Americans can cause</w:t>
      </w:r>
      <w:r>
        <w:t>. That’s what gives me confidence in Poilievre’s ability to lead during this difficult time.</w:t>
      </w:r>
    </w:p>
    <w:p w14:paraId="54C34977" w14:textId="77777777" w:rsidR="00E93C2E" w:rsidRDefault="00E93C2E" w:rsidP="00E93C2E">
      <w:pPr>
        <w:jc w:val="both"/>
        <w:rPr>
          <w:b/>
          <w:bCs/>
        </w:rPr>
      </w:pPr>
    </w:p>
    <w:p w14:paraId="77FD29B8" w14:textId="77777777" w:rsidR="004F0851" w:rsidRDefault="004F0851" w:rsidP="00E93C2E">
      <w:pPr>
        <w:jc w:val="both"/>
        <w:rPr>
          <w:b/>
          <w:bCs/>
        </w:rPr>
      </w:pPr>
    </w:p>
    <w:p w14:paraId="62A9143E" w14:textId="37787F7D" w:rsidR="00E93C2E" w:rsidRPr="00E93C2E" w:rsidRDefault="00E93C2E" w:rsidP="00E93C2E">
      <w:pPr>
        <w:jc w:val="both"/>
        <w:rPr>
          <w:b/>
          <w:bCs/>
        </w:rPr>
      </w:pPr>
      <w:r>
        <w:rPr>
          <w:b/>
          <w:bCs/>
        </w:rPr>
        <w:t>Time to Turn it Around</w:t>
      </w:r>
    </w:p>
    <w:p w14:paraId="52FC07DC" w14:textId="77777777" w:rsidR="00E93C2E" w:rsidRDefault="00E93C2E" w:rsidP="00E93C2E">
      <w:pPr>
        <w:jc w:val="both"/>
      </w:pPr>
    </w:p>
    <w:p w14:paraId="56B7FAC3" w14:textId="6170D436" w:rsidR="00E93C2E" w:rsidRDefault="00E93C2E" w:rsidP="00E93C2E">
      <w:pPr>
        <w:jc w:val="both"/>
      </w:pPr>
      <w:r w:rsidRPr="00E93C2E">
        <w:t xml:space="preserve">For all these reasons, I’ve chosen to support Pierre Poilievre and the Conservative Party of Canada in this federal election. I believe they offer the kind of </w:t>
      </w:r>
      <w:proofErr w:type="gramStart"/>
      <w:r w:rsidRPr="00E93C2E">
        <w:t>common</w:t>
      </w:r>
      <w:r w:rsidR="004F0851">
        <w:t xml:space="preserve"> </w:t>
      </w:r>
      <w:r w:rsidRPr="00E93C2E">
        <w:t>sense</w:t>
      </w:r>
      <w:proofErr w:type="gramEnd"/>
      <w:r w:rsidRPr="00E93C2E">
        <w:t xml:space="preserve"> leadership Canada needs right now</w:t>
      </w:r>
      <w:r>
        <w:t>:</w:t>
      </w:r>
      <w:r w:rsidRPr="00E93C2E">
        <w:t xml:space="preserve"> </w:t>
      </w:r>
    </w:p>
    <w:p w14:paraId="29BBC664" w14:textId="77777777" w:rsidR="00E93C2E" w:rsidRDefault="00E93C2E" w:rsidP="00E93C2E">
      <w:pPr>
        <w:jc w:val="both"/>
      </w:pPr>
    </w:p>
    <w:p w14:paraId="038A40BE" w14:textId="4155D0D4" w:rsidR="00E93C2E" w:rsidRDefault="00E93C2E" w:rsidP="00E93C2E">
      <w:pPr>
        <w:pStyle w:val="ListParagraph"/>
        <w:numPr>
          <w:ilvl w:val="0"/>
          <w:numId w:val="1"/>
        </w:numPr>
        <w:jc w:val="both"/>
      </w:pPr>
      <w:r w:rsidRPr="00E93C2E">
        <w:t>A focus on getting costs under control</w:t>
      </w:r>
    </w:p>
    <w:p w14:paraId="309CA2D3" w14:textId="6EF88E0D" w:rsidR="00E93C2E" w:rsidRDefault="00E93C2E" w:rsidP="00E93C2E">
      <w:pPr>
        <w:pStyle w:val="ListParagraph"/>
        <w:numPr>
          <w:ilvl w:val="0"/>
          <w:numId w:val="1"/>
        </w:numPr>
        <w:jc w:val="both"/>
      </w:pPr>
      <w:r w:rsidRPr="00E93C2E">
        <w:t>Making it easier to build</w:t>
      </w:r>
    </w:p>
    <w:p w14:paraId="404AC1D8" w14:textId="3768CD3C" w:rsidR="00E93C2E" w:rsidRDefault="00E93C2E" w:rsidP="00E93C2E">
      <w:pPr>
        <w:pStyle w:val="ListParagraph"/>
        <w:numPr>
          <w:ilvl w:val="0"/>
          <w:numId w:val="1"/>
        </w:numPr>
        <w:jc w:val="both"/>
      </w:pPr>
      <w:r w:rsidRPr="00E93C2E">
        <w:t>Creating jobs</w:t>
      </w:r>
    </w:p>
    <w:p w14:paraId="20FEF8D6" w14:textId="4A963A15" w:rsidR="00E93C2E" w:rsidRDefault="00E93C2E" w:rsidP="00E93C2E">
      <w:pPr>
        <w:pStyle w:val="ListParagraph"/>
        <w:numPr>
          <w:ilvl w:val="0"/>
          <w:numId w:val="1"/>
        </w:numPr>
        <w:jc w:val="both"/>
      </w:pPr>
      <w:r>
        <w:t>Growing the economy and Canadian productivity</w:t>
      </w:r>
    </w:p>
    <w:p w14:paraId="0BED0964" w14:textId="33BDB580" w:rsidR="004F0851" w:rsidRDefault="004F0851" w:rsidP="00E93C2E">
      <w:pPr>
        <w:pStyle w:val="ListParagraph"/>
        <w:numPr>
          <w:ilvl w:val="0"/>
          <w:numId w:val="1"/>
        </w:numPr>
        <w:jc w:val="both"/>
      </w:pPr>
      <w:r>
        <w:t>Strong leadership when faced with U.S. tariffs</w:t>
      </w:r>
    </w:p>
    <w:p w14:paraId="58172851" w14:textId="77777777" w:rsidR="00E93C2E" w:rsidRDefault="00E93C2E" w:rsidP="00E93C2E">
      <w:pPr>
        <w:jc w:val="both"/>
      </w:pPr>
    </w:p>
    <w:p w14:paraId="2286207C" w14:textId="77777777" w:rsidR="00067DAA" w:rsidRDefault="00E93C2E" w:rsidP="00E93C2E">
      <w:pPr>
        <w:jc w:val="both"/>
      </w:pPr>
      <w:r w:rsidRPr="00E93C2E">
        <w:t xml:space="preserve">Again, I’m not here to tell you who to vote for. That’s your decision, and I respect it. </w:t>
      </w:r>
    </w:p>
    <w:p w14:paraId="1B428CAC" w14:textId="77777777" w:rsidR="00067DAA" w:rsidRDefault="00067DAA" w:rsidP="00E93C2E">
      <w:pPr>
        <w:jc w:val="both"/>
      </w:pPr>
    </w:p>
    <w:p w14:paraId="770D2F63" w14:textId="0863E0CD" w:rsidR="00E93C2E" w:rsidRDefault="00E93C2E" w:rsidP="00E93C2E">
      <w:pPr>
        <w:jc w:val="both"/>
      </w:pPr>
      <w:r w:rsidRPr="00E93C2E">
        <w:t xml:space="preserve">But I </w:t>
      </w:r>
      <w:r w:rsidR="00FC0EFD">
        <w:t>can say this</w:t>
      </w:r>
      <w:r w:rsidR="00067DAA">
        <w:t>:</w:t>
      </w:r>
      <w:r w:rsidR="00FC0EFD">
        <w:t xml:space="preserve"> it has never been harder to grow our business and </w:t>
      </w:r>
      <w:r w:rsidR="00815F59">
        <w:t xml:space="preserve">in so many ways I feel that the deck is stacked </w:t>
      </w:r>
      <w:r w:rsidR="00067DAA">
        <w:t xml:space="preserve">against </w:t>
      </w:r>
      <w:r w:rsidR="00815F59">
        <w:t xml:space="preserve">people working hard to get ahead. So, I </w:t>
      </w:r>
      <w:r w:rsidR="00E97BD1">
        <w:t xml:space="preserve">am asking </w:t>
      </w:r>
      <w:r w:rsidRPr="00E93C2E">
        <w:t xml:space="preserve">you to </w:t>
      </w:r>
      <w:r w:rsidR="004E61CC">
        <w:t xml:space="preserve">take a few moments to </w:t>
      </w:r>
      <w:r>
        <w:t>consider</w:t>
      </w:r>
      <w:r w:rsidRPr="00E93C2E">
        <w:t xml:space="preserve"> what kind of government will give our </w:t>
      </w:r>
      <w:r>
        <w:t>company, the construction industry</w:t>
      </w:r>
      <w:r w:rsidR="00A05BD7">
        <w:t>, and hardworking families</w:t>
      </w:r>
      <w:r w:rsidR="00E97BD1">
        <w:t xml:space="preserve"> like yours</w:t>
      </w:r>
      <w:r>
        <w:t xml:space="preserve"> </w:t>
      </w:r>
      <w:r w:rsidR="004E61CC">
        <w:t>the</w:t>
      </w:r>
      <w:r w:rsidRPr="00E93C2E">
        <w:t xml:space="preserve"> best shot at success.</w:t>
      </w:r>
    </w:p>
    <w:p w14:paraId="46571C1B" w14:textId="77777777" w:rsidR="00E93C2E" w:rsidRPr="00E93C2E" w:rsidRDefault="00E93C2E" w:rsidP="00E93C2E">
      <w:pPr>
        <w:jc w:val="both"/>
      </w:pPr>
    </w:p>
    <w:p w14:paraId="4FDFDFCD" w14:textId="2CDFA8D8" w:rsidR="00E93C2E" w:rsidRDefault="00E93C2E" w:rsidP="00E93C2E">
      <w:pPr>
        <w:jc w:val="both"/>
      </w:pPr>
      <w:r w:rsidRPr="00E93C2E">
        <w:t>Thanks for reading. And please, make sure to vote</w:t>
      </w:r>
      <w:r>
        <w:t xml:space="preserve"> on April 28</w:t>
      </w:r>
      <w:r w:rsidRPr="00E93C2E">
        <w:rPr>
          <w:vertAlign w:val="superscript"/>
        </w:rPr>
        <w:t>th</w:t>
      </w:r>
      <w:r w:rsidRPr="00E93C2E">
        <w:t>.</w:t>
      </w:r>
      <w:r>
        <w:t xml:space="preserve"> </w:t>
      </w:r>
    </w:p>
    <w:p w14:paraId="3D1B086C" w14:textId="77777777" w:rsidR="00E93C2E" w:rsidRDefault="00E93C2E" w:rsidP="00E93C2E">
      <w:pPr>
        <w:jc w:val="both"/>
      </w:pPr>
    </w:p>
    <w:p w14:paraId="29474C45" w14:textId="77777777" w:rsidR="00E93C2E" w:rsidRDefault="00E93C2E" w:rsidP="00E93C2E">
      <w:pPr>
        <w:jc w:val="both"/>
      </w:pPr>
    </w:p>
    <w:p w14:paraId="2DA93A79" w14:textId="72BA66D1" w:rsidR="00927072" w:rsidRPr="00E93C2E" w:rsidRDefault="00927072" w:rsidP="00E93C2E">
      <w:pPr>
        <w:jc w:val="both"/>
      </w:pPr>
      <w:r>
        <w:t>&lt;INSERT SIGNATURE BLOCK HERE&gt;</w:t>
      </w:r>
    </w:p>
    <w:p w14:paraId="406B60ED" w14:textId="77777777" w:rsidR="00ED6AE2" w:rsidRDefault="00ED6AE2" w:rsidP="00E93C2E">
      <w:pPr>
        <w:jc w:val="both"/>
      </w:pPr>
    </w:p>
    <w:sectPr w:rsidR="00ED6A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A12CD"/>
    <w:multiLevelType w:val="hybridMultilevel"/>
    <w:tmpl w:val="11EE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A3D33"/>
    <w:multiLevelType w:val="hybridMultilevel"/>
    <w:tmpl w:val="11A6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143277">
    <w:abstractNumId w:val="0"/>
  </w:num>
  <w:num w:numId="2" w16cid:durableId="2088764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2E"/>
    <w:rsid w:val="0000709B"/>
    <w:rsid w:val="000302F2"/>
    <w:rsid w:val="00067DAA"/>
    <w:rsid w:val="00085C0C"/>
    <w:rsid w:val="001107FB"/>
    <w:rsid w:val="001508E3"/>
    <w:rsid w:val="00167CBA"/>
    <w:rsid w:val="001A32F0"/>
    <w:rsid w:val="002D0B62"/>
    <w:rsid w:val="0037725D"/>
    <w:rsid w:val="003A4CB6"/>
    <w:rsid w:val="003D5932"/>
    <w:rsid w:val="003F7A65"/>
    <w:rsid w:val="004360C6"/>
    <w:rsid w:val="004C4C2C"/>
    <w:rsid w:val="004E61CC"/>
    <w:rsid w:val="004F0851"/>
    <w:rsid w:val="005507E7"/>
    <w:rsid w:val="00666E05"/>
    <w:rsid w:val="00680845"/>
    <w:rsid w:val="006A6BBE"/>
    <w:rsid w:val="006B35DD"/>
    <w:rsid w:val="00815F59"/>
    <w:rsid w:val="00871360"/>
    <w:rsid w:val="008F2C63"/>
    <w:rsid w:val="00927072"/>
    <w:rsid w:val="009630DC"/>
    <w:rsid w:val="009F5199"/>
    <w:rsid w:val="00A05BD7"/>
    <w:rsid w:val="00E516C7"/>
    <w:rsid w:val="00E628B2"/>
    <w:rsid w:val="00E914C0"/>
    <w:rsid w:val="00E93C2E"/>
    <w:rsid w:val="00E97BD1"/>
    <w:rsid w:val="00EC3AED"/>
    <w:rsid w:val="00ED6AE2"/>
    <w:rsid w:val="00F41F49"/>
    <w:rsid w:val="00FC0E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391E"/>
  <w15:chartTrackingRefBased/>
  <w15:docId w15:val="{8F914D47-D156-4947-8173-16323E33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6C7"/>
  </w:style>
  <w:style w:type="paragraph" w:styleId="Heading1">
    <w:name w:val="heading 1"/>
    <w:basedOn w:val="Normal"/>
    <w:next w:val="Normal"/>
    <w:link w:val="Heading1Char"/>
    <w:uiPriority w:val="9"/>
    <w:qFormat/>
    <w:rsid w:val="00E51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6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6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6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6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6C7"/>
    <w:rPr>
      <w:rFonts w:eastAsiaTheme="majorEastAsia" w:cstheme="majorBidi"/>
      <w:color w:val="272727" w:themeColor="text1" w:themeTint="D8"/>
    </w:rPr>
  </w:style>
  <w:style w:type="paragraph" w:styleId="Title">
    <w:name w:val="Title"/>
    <w:basedOn w:val="Normal"/>
    <w:next w:val="Normal"/>
    <w:link w:val="TitleChar"/>
    <w:uiPriority w:val="10"/>
    <w:qFormat/>
    <w:rsid w:val="00E516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6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6C7"/>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E516C7"/>
    <w:pPr>
      <w:ind w:left="720"/>
      <w:contextualSpacing/>
    </w:pPr>
  </w:style>
  <w:style w:type="paragraph" w:styleId="Quote">
    <w:name w:val="Quote"/>
    <w:basedOn w:val="Normal"/>
    <w:next w:val="Normal"/>
    <w:link w:val="QuoteChar"/>
    <w:uiPriority w:val="29"/>
    <w:qFormat/>
    <w:rsid w:val="00E516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16C7"/>
    <w:rPr>
      <w:i/>
      <w:iCs/>
      <w:color w:val="404040" w:themeColor="text1" w:themeTint="BF"/>
    </w:rPr>
  </w:style>
  <w:style w:type="paragraph" w:styleId="IntenseQuote">
    <w:name w:val="Intense Quote"/>
    <w:basedOn w:val="Normal"/>
    <w:next w:val="Normal"/>
    <w:link w:val="IntenseQuoteChar"/>
    <w:uiPriority w:val="30"/>
    <w:qFormat/>
    <w:rsid w:val="00E51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6C7"/>
    <w:rPr>
      <w:i/>
      <w:iCs/>
      <w:color w:val="0F4761" w:themeColor="accent1" w:themeShade="BF"/>
    </w:rPr>
  </w:style>
  <w:style w:type="character" w:styleId="IntenseEmphasis">
    <w:name w:val="Intense Emphasis"/>
    <w:basedOn w:val="DefaultParagraphFont"/>
    <w:uiPriority w:val="21"/>
    <w:qFormat/>
    <w:rsid w:val="00E516C7"/>
    <w:rPr>
      <w:i/>
      <w:iCs/>
      <w:color w:val="0F4761" w:themeColor="accent1" w:themeShade="BF"/>
    </w:rPr>
  </w:style>
  <w:style w:type="character" w:styleId="IntenseReference">
    <w:name w:val="Intense Reference"/>
    <w:basedOn w:val="DefaultParagraphFont"/>
    <w:uiPriority w:val="32"/>
    <w:qFormat/>
    <w:rsid w:val="00E516C7"/>
    <w:rPr>
      <w:b/>
      <w:bCs/>
      <w:smallCaps/>
      <w:color w:val="0F4761" w:themeColor="accent1" w:themeShade="BF"/>
      <w:spacing w:val="5"/>
    </w:rPr>
  </w:style>
  <w:style w:type="paragraph" w:styleId="Revision">
    <w:name w:val="Revision"/>
    <w:hidden/>
    <w:uiPriority w:val="99"/>
    <w:semiHidden/>
    <w:rsid w:val="006A6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433792">
      <w:bodyDiv w:val="1"/>
      <w:marLeft w:val="0"/>
      <w:marRight w:val="0"/>
      <w:marTop w:val="0"/>
      <w:marBottom w:val="0"/>
      <w:divBdr>
        <w:top w:val="none" w:sz="0" w:space="0" w:color="auto"/>
        <w:left w:val="none" w:sz="0" w:space="0" w:color="auto"/>
        <w:bottom w:val="none" w:sz="0" w:space="0" w:color="auto"/>
        <w:right w:val="none" w:sz="0" w:space="0" w:color="auto"/>
      </w:divBdr>
    </w:div>
    <w:div w:id="1631009798">
      <w:bodyDiv w:val="1"/>
      <w:marLeft w:val="0"/>
      <w:marRight w:val="0"/>
      <w:marTop w:val="0"/>
      <w:marBottom w:val="0"/>
      <w:divBdr>
        <w:top w:val="none" w:sz="0" w:space="0" w:color="auto"/>
        <w:left w:val="none" w:sz="0" w:space="0" w:color="auto"/>
        <w:bottom w:val="none" w:sz="0" w:space="0" w:color="auto"/>
        <w:right w:val="none" w:sz="0" w:space="0" w:color="auto"/>
      </w:divBdr>
    </w:div>
    <w:div w:id="1823811891">
      <w:bodyDiv w:val="1"/>
      <w:marLeft w:val="0"/>
      <w:marRight w:val="0"/>
      <w:marTop w:val="0"/>
      <w:marBottom w:val="0"/>
      <w:divBdr>
        <w:top w:val="none" w:sz="0" w:space="0" w:color="auto"/>
        <w:left w:val="none" w:sz="0" w:space="0" w:color="auto"/>
        <w:bottom w:val="none" w:sz="0" w:space="0" w:color="auto"/>
        <w:right w:val="none" w:sz="0" w:space="0" w:color="auto"/>
      </w:divBdr>
    </w:div>
    <w:div w:id="201136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Bateman</dc:creator>
  <cp:keywords/>
  <dc:description/>
  <cp:lastModifiedBy>Jordan Bateman</cp:lastModifiedBy>
  <cp:revision>27</cp:revision>
  <dcterms:created xsi:type="dcterms:W3CDTF">2025-03-27T18:08:00Z</dcterms:created>
  <dcterms:modified xsi:type="dcterms:W3CDTF">2025-03-31T16:18:00Z</dcterms:modified>
</cp:coreProperties>
</file>